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1239"/>
        <w:tblW w:w="16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032"/>
        <w:gridCol w:w="916"/>
        <w:gridCol w:w="1080"/>
        <w:gridCol w:w="3600"/>
        <w:gridCol w:w="4680"/>
      </w:tblGrid>
      <w:tr w:rsidR="00F11C77" w:rsidTr="00B60F8A">
        <w:tc>
          <w:tcPr>
            <w:tcW w:w="16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77" w:rsidRPr="00F11C77" w:rsidRDefault="00F11C77" w:rsidP="00F11C77">
            <w:pPr>
              <w:jc w:val="center"/>
              <w:rPr>
                <w:b/>
                <w:bCs/>
                <w:i/>
                <w:iCs/>
                <w:sz w:val="28"/>
              </w:rPr>
            </w:pPr>
            <w:r>
              <w:rPr>
                <w:b/>
                <w:bCs/>
                <w:i/>
                <w:iCs/>
                <w:sz w:val="28"/>
              </w:rPr>
              <w:t>Справочник формул «Тепловые явления»</w:t>
            </w:r>
          </w:p>
        </w:tc>
      </w:tr>
      <w:tr w:rsidR="00B60F8A" w:rsidTr="00B60F8A">
        <w:tc>
          <w:tcPr>
            <w:tcW w:w="6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77" w:rsidRDefault="00F11C77" w:rsidP="00F11C77">
            <w:pPr>
              <w:pStyle w:val="2"/>
            </w:pPr>
            <w:r>
              <w:t>Величина, её определение</w:t>
            </w:r>
          </w:p>
          <w:p w:rsidR="00F11C77" w:rsidRDefault="00F11C77" w:rsidP="00F11C77">
            <w:pPr>
              <w:tabs>
                <w:tab w:val="left" w:pos="1820"/>
              </w:tabs>
            </w:pPr>
            <w:r>
              <w:tab/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77" w:rsidRDefault="00F11C77" w:rsidP="00F11C77">
            <w:pPr>
              <w:jc w:val="center"/>
              <w:rPr>
                <w:b/>
                <w:bCs/>
                <w:i/>
                <w:iCs/>
                <w:sz w:val="28"/>
              </w:rPr>
            </w:pPr>
            <w:r>
              <w:rPr>
                <w:b/>
                <w:bCs/>
                <w:i/>
                <w:iCs/>
                <w:sz w:val="28"/>
              </w:rPr>
              <w:t>Обо-</w:t>
            </w:r>
          </w:p>
          <w:p w:rsidR="00F11C77" w:rsidRDefault="00F11C77" w:rsidP="00F11C77">
            <w:pPr>
              <w:rPr>
                <w:b/>
                <w:bCs/>
                <w:i/>
                <w:iCs/>
                <w:sz w:val="28"/>
              </w:rPr>
            </w:pPr>
            <w:r>
              <w:rPr>
                <w:b/>
                <w:bCs/>
                <w:i/>
                <w:iCs/>
                <w:sz w:val="28"/>
              </w:rPr>
              <w:t>значе-</w:t>
            </w:r>
          </w:p>
          <w:p w:rsidR="00F11C77" w:rsidRDefault="00F11C77" w:rsidP="00F11C77">
            <w:pPr>
              <w:jc w:val="center"/>
              <w:rPr>
                <w:b/>
                <w:bCs/>
                <w:i/>
                <w:iCs/>
                <w:sz w:val="28"/>
              </w:rPr>
            </w:pPr>
            <w:r>
              <w:rPr>
                <w:b/>
                <w:bCs/>
                <w:i/>
                <w:iCs/>
                <w:sz w:val="28"/>
              </w:rPr>
              <w:t>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77" w:rsidRDefault="00F11C77" w:rsidP="00F11C77">
            <w:pPr>
              <w:jc w:val="center"/>
              <w:rPr>
                <w:b/>
                <w:bCs/>
                <w:i/>
                <w:iCs/>
                <w:sz w:val="28"/>
              </w:rPr>
            </w:pPr>
            <w:r>
              <w:rPr>
                <w:b/>
                <w:bCs/>
                <w:i/>
                <w:iCs/>
                <w:sz w:val="28"/>
              </w:rPr>
              <w:t>Еди-</w:t>
            </w:r>
          </w:p>
          <w:p w:rsidR="00F11C77" w:rsidRDefault="00F11C77" w:rsidP="00F11C77">
            <w:pPr>
              <w:jc w:val="center"/>
              <w:rPr>
                <w:b/>
                <w:bCs/>
                <w:i/>
                <w:iCs/>
                <w:sz w:val="28"/>
              </w:rPr>
            </w:pPr>
            <w:r>
              <w:rPr>
                <w:b/>
                <w:bCs/>
                <w:i/>
                <w:iCs/>
                <w:sz w:val="28"/>
              </w:rPr>
              <w:t>ница изме-</w:t>
            </w:r>
          </w:p>
          <w:p w:rsidR="00F11C77" w:rsidRDefault="00F11C77" w:rsidP="00F11C77">
            <w:pPr>
              <w:jc w:val="center"/>
              <w:rPr>
                <w:b/>
                <w:bCs/>
                <w:i/>
                <w:iCs/>
                <w:sz w:val="28"/>
              </w:rPr>
            </w:pPr>
            <w:r>
              <w:rPr>
                <w:b/>
                <w:bCs/>
                <w:i/>
                <w:iCs/>
                <w:sz w:val="28"/>
              </w:rPr>
              <w:t>рения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77" w:rsidRDefault="00F11C77" w:rsidP="00F11C77">
            <w:pPr>
              <w:jc w:val="center"/>
              <w:rPr>
                <w:b/>
                <w:bCs/>
                <w:i/>
                <w:iCs/>
                <w:sz w:val="28"/>
              </w:rPr>
            </w:pPr>
            <w:r>
              <w:rPr>
                <w:b/>
                <w:bCs/>
                <w:i/>
                <w:iCs/>
                <w:sz w:val="28"/>
              </w:rPr>
              <w:t>Формула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77" w:rsidRDefault="00F11C77" w:rsidP="00F11C77">
            <w:pPr>
              <w:jc w:val="center"/>
              <w:rPr>
                <w:b/>
                <w:bCs/>
                <w:i/>
                <w:iCs/>
                <w:sz w:val="28"/>
              </w:rPr>
            </w:pPr>
            <w:r>
              <w:rPr>
                <w:b/>
                <w:bCs/>
                <w:i/>
                <w:iCs/>
                <w:sz w:val="28"/>
              </w:rPr>
              <w:t>Величины в формуле</w:t>
            </w:r>
          </w:p>
        </w:tc>
      </w:tr>
      <w:tr w:rsidR="00B60F8A" w:rsidRPr="00F11C77" w:rsidTr="00DC1CB3">
        <w:tc>
          <w:tcPr>
            <w:tcW w:w="6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77" w:rsidRDefault="00F11C77" w:rsidP="00B60F8A">
            <w:pPr>
              <w:tabs>
                <w:tab w:val="left" w:pos="2340"/>
              </w:tabs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b/>
                <w:i/>
                <w:sz w:val="28"/>
              </w:rPr>
              <w:t>.Количество теплоты, необходимое</w:t>
            </w:r>
            <w:r w:rsidRPr="00F11C77">
              <w:rPr>
                <w:b/>
                <w:i/>
                <w:sz w:val="28"/>
              </w:rPr>
              <w:t xml:space="preserve"> для нагревания тела (выделяемого телом при охлаждении)</w:t>
            </w:r>
            <w:r>
              <w:rPr>
                <w:b/>
                <w:i/>
                <w:sz w:val="28"/>
              </w:rPr>
              <w:t xml:space="preserve">- </w:t>
            </w:r>
            <w:r w:rsidRPr="00F441FB">
              <w:rPr>
                <w:sz w:val="28"/>
              </w:rPr>
              <w:t>это часть внутренней энергии тела, которую тело получает или теряет при теплопередаче.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C77" w:rsidRPr="00F11C77" w:rsidRDefault="00F11C77" w:rsidP="00B60F8A">
            <w:pPr>
              <w:tabs>
                <w:tab w:val="left" w:pos="2340"/>
              </w:tabs>
              <w:jc w:val="center"/>
              <w:rPr>
                <w:b/>
                <w:bCs/>
                <w:i/>
                <w:iCs/>
                <w:sz w:val="28"/>
                <w:lang w:val="en-US"/>
              </w:rPr>
            </w:pPr>
            <w:r>
              <w:rPr>
                <w:b/>
                <w:bCs/>
                <w:i/>
                <w:iCs/>
                <w:sz w:val="28"/>
                <w:lang w:val="en-US"/>
              </w:rPr>
              <w:t>Q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C77" w:rsidRDefault="00F11C77" w:rsidP="00DC1CB3">
            <w:pPr>
              <w:tabs>
                <w:tab w:val="left" w:pos="2340"/>
              </w:tabs>
              <w:jc w:val="center"/>
              <w:rPr>
                <w:b/>
                <w:bCs/>
                <w:i/>
                <w:iCs/>
                <w:sz w:val="28"/>
                <w:szCs w:val="28"/>
                <w:vertAlign w:val="superscript"/>
                <w:lang w:val="en-US"/>
              </w:rPr>
            </w:pPr>
          </w:p>
          <w:p w:rsidR="00F441FB" w:rsidRDefault="00F441FB" w:rsidP="00DC1CB3">
            <w:pPr>
              <w:tabs>
                <w:tab w:val="left" w:pos="2340"/>
              </w:tabs>
              <w:jc w:val="center"/>
              <w:rPr>
                <w:b/>
                <w:bCs/>
                <w:i/>
                <w:iCs/>
                <w:sz w:val="28"/>
                <w:szCs w:val="28"/>
                <w:vertAlign w:val="superscript"/>
                <w:lang w:val="en-US"/>
              </w:rPr>
            </w:pPr>
          </w:p>
          <w:p w:rsidR="00F441FB" w:rsidRPr="00F441FB" w:rsidRDefault="00F441FB" w:rsidP="00DC1CB3">
            <w:pPr>
              <w:tabs>
                <w:tab w:val="left" w:pos="2340"/>
              </w:tabs>
              <w:jc w:val="center"/>
              <w:rPr>
                <w:b/>
                <w:bCs/>
                <w:iCs/>
                <w:sz w:val="32"/>
                <w:szCs w:val="32"/>
                <w:vertAlign w:val="superscript"/>
              </w:rPr>
            </w:pPr>
            <w:r w:rsidRPr="00F441FB">
              <w:rPr>
                <w:b/>
                <w:bCs/>
                <w:iCs/>
                <w:sz w:val="32"/>
                <w:szCs w:val="32"/>
                <w:vertAlign w:val="superscript"/>
              </w:rPr>
              <w:t>Дж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1FB" w:rsidRDefault="00F441FB" w:rsidP="00B60F8A">
            <w:pPr>
              <w:tabs>
                <w:tab w:val="left" w:pos="2340"/>
              </w:tabs>
              <w:jc w:val="center"/>
              <w:rPr>
                <w:b/>
                <w:bCs/>
                <w:i/>
                <w:iCs/>
                <w:sz w:val="28"/>
              </w:rPr>
            </w:pPr>
          </w:p>
          <w:p w:rsidR="00F11C77" w:rsidRPr="00F11C77" w:rsidRDefault="00F11C77" w:rsidP="00B60F8A">
            <w:pPr>
              <w:tabs>
                <w:tab w:val="left" w:pos="2340"/>
              </w:tabs>
              <w:jc w:val="center"/>
              <w:rPr>
                <w:b/>
                <w:bCs/>
                <w:i/>
                <w:iCs/>
                <w:sz w:val="28"/>
                <w:lang w:val="en-US"/>
              </w:rPr>
            </w:pPr>
            <w:r w:rsidRPr="00F11C77">
              <w:rPr>
                <w:b/>
                <w:bCs/>
                <w:i/>
                <w:iCs/>
                <w:position w:val="-10"/>
                <w:sz w:val="28"/>
              </w:rPr>
              <w:object w:dxaOrig="24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166pt;height:24pt" o:ole="">
                  <v:imagedata r:id="rId4" o:title=""/>
                </v:shape>
                <o:OLEObject Type="Embed" ProgID="Equation.3" ShapeID="_x0000_i1027" DrawAspect="Content" ObjectID="_1471286679" r:id="rId5"/>
              </w:objec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77" w:rsidRPr="00F441FB" w:rsidRDefault="00F11C77" w:rsidP="00B60F8A">
            <w:pPr>
              <w:tabs>
                <w:tab w:val="num" w:pos="720"/>
                <w:tab w:val="left" w:pos="2340"/>
              </w:tabs>
              <w:rPr>
                <w:sz w:val="28"/>
              </w:rPr>
            </w:pPr>
            <w:r w:rsidRPr="00F441FB">
              <w:rPr>
                <w:sz w:val="28"/>
              </w:rPr>
              <w:t>с – удельная теплоёмкость вещества, m – масса тела</w:t>
            </w:r>
          </w:p>
          <w:p w:rsidR="00F11C77" w:rsidRPr="00F441FB" w:rsidRDefault="00F11C77" w:rsidP="00B60F8A">
            <w:pPr>
              <w:tabs>
                <w:tab w:val="num" w:pos="720"/>
                <w:tab w:val="left" w:pos="2340"/>
              </w:tabs>
              <w:rPr>
                <w:sz w:val="28"/>
              </w:rPr>
            </w:pPr>
            <w:r w:rsidRPr="00F441FB">
              <w:rPr>
                <w:sz w:val="28"/>
              </w:rPr>
              <w:object w:dxaOrig="220" w:dyaOrig="360">
                <v:shape id="_x0000_i1025" type="#_x0000_t75" style="width:11pt;height:18pt">
                  <v:imagedata r:id="rId6" o:title=""/>
                </v:shape>
              </w:object>
            </w:r>
            <w:r w:rsidRPr="00F441FB">
              <w:rPr>
                <w:sz w:val="28"/>
              </w:rPr>
              <w:t xml:space="preserve"> - начальная температура тела, </w:t>
            </w:r>
          </w:p>
          <w:p w:rsidR="00F11C77" w:rsidRPr="00F441FB" w:rsidRDefault="00F441FB" w:rsidP="00B60F8A">
            <w:pPr>
              <w:tabs>
                <w:tab w:val="num" w:pos="720"/>
                <w:tab w:val="left" w:pos="2340"/>
              </w:tabs>
              <w:rPr>
                <w:sz w:val="28"/>
              </w:rPr>
            </w:pPr>
            <w:r w:rsidRPr="00F441FB">
              <w:rPr>
                <w:position w:val="-10"/>
                <w:sz w:val="28"/>
              </w:rPr>
              <w:object w:dxaOrig="220" w:dyaOrig="360">
                <v:shape id="_x0000_i1026" type="#_x0000_t75" style="width:11pt;height:18pt" o:ole="">
                  <v:imagedata r:id="rId7" o:title=""/>
                </v:shape>
                <o:OLEObject Type="Embed" ProgID="Equation.3" ShapeID="_x0000_i1026" DrawAspect="Content" ObjectID="_1471286680" r:id="rId8"/>
              </w:object>
            </w:r>
            <w:r w:rsidRPr="00F441FB">
              <w:rPr>
                <w:sz w:val="28"/>
              </w:rPr>
              <w:t>- конечная температура тела</w:t>
            </w:r>
          </w:p>
        </w:tc>
      </w:tr>
      <w:tr w:rsidR="00B60F8A" w:rsidTr="00DC1CB3">
        <w:tc>
          <w:tcPr>
            <w:tcW w:w="6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FB" w:rsidRDefault="00F441FB" w:rsidP="00B60F8A">
            <w:pPr>
              <w:rPr>
                <w:sz w:val="28"/>
              </w:rPr>
            </w:pPr>
            <w:r>
              <w:rPr>
                <w:sz w:val="28"/>
              </w:rPr>
              <w:t xml:space="preserve">2. </w:t>
            </w:r>
            <w:r>
              <w:rPr>
                <w:b/>
                <w:i/>
                <w:sz w:val="28"/>
              </w:rPr>
              <w:t xml:space="preserve"> Количество теплоты, необходимое</w:t>
            </w:r>
            <w:r w:rsidRPr="00F11C77">
              <w:rPr>
                <w:b/>
                <w:i/>
                <w:sz w:val="28"/>
              </w:rPr>
              <w:t xml:space="preserve"> для</w:t>
            </w:r>
            <w:r>
              <w:rPr>
                <w:b/>
                <w:i/>
                <w:sz w:val="28"/>
              </w:rPr>
              <w:t xml:space="preserve"> плавления кристаллического тела, взятого уже при температуре плавления (выделяемое при кристаллизации жидкости)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1FB" w:rsidRPr="00F11C77" w:rsidRDefault="00F441FB" w:rsidP="00B60F8A">
            <w:pPr>
              <w:tabs>
                <w:tab w:val="left" w:pos="2340"/>
              </w:tabs>
              <w:jc w:val="center"/>
              <w:rPr>
                <w:b/>
                <w:bCs/>
                <w:i/>
                <w:iCs/>
                <w:sz w:val="28"/>
                <w:lang w:val="en-US"/>
              </w:rPr>
            </w:pPr>
            <w:r>
              <w:rPr>
                <w:b/>
                <w:bCs/>
                <w:i/>
                <w:iCs/>
                <w:sz w:val="28"/>
                <w:lang w:val="en-US"/>
              </w:rPr>
              <w:t>Q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1FB" w:rsidRDefault="00F441FB" w:rsidP="00DC1CB3">
            <w:pPr>
              <w:tabs>
                <w:tab w:val="left" w:pos="2340"/>
              </w:tabs>
              <w:jc w:val="center"/>
              <w:rPr>
                <w:b/>
                <w:bCs/>
                <w:i/>
                <w:iCs/>
                <w:sz w:val="28"/>
                <w:szCs w:val="28"/>
                <w:vertAlign w:val="superscript"/>
                <w:lang w:val="en-US"/>
              </w:rPr>
            </w:pPr>
          </w:p>
          <w:p w:rsidR="00F441FB" w:rsidRDefault="00F441FB" w:rsidP="00DC1CB3">
            <w:pPr>
              <w:tabs>
                <w:tab w:val="left" w:pos="2340"/>
              </w:tabs>
              <w:jc w:val="center"/>
              <w:rPr>
                <w:b/>
                <w:bCs/>
                <w:i/>
                <w:iCs/>
                <w:sz w:val="28"/>
                <w:szCs w:val="28"/>
                <w:vertAlign w:val="superscript"/>
                <w:lang w:val="en-US"/>
              </w:rPr>
            </w:pPr>
          </w:p>
          <w:p w:rsidR="00F441FB" w:rsidRPr="00F441FB" w:rsidRDefault="00F441FB" w:rsidP="00DC1CB3">
            <w:pPr>
              <w:tabs>
                <w:tab w:val="left" w:pos="2340"/>
              </w:tabs>
              <w:jc w:val="center"/>
              <w:rPr>
                <w:b/>
                <w:bCs/>
                <w:iCs/>
                <w:sz w:val="32"/>
                <w:szCs w:val="32"/>
                <w:vertAlign w:val="superscript"/>
              </w:rPr>
            </w:pPr>
            <w:r w:rsidRPr="00F441FB">
              <w:rPr>
                <w:b/>
                <w:bCs/>
                <w:iCs/>
                <w:sz w:val="32"/>
                <w:szCs w:val="32"/>
                <w:vertAlign w:val="superscript"/>
              </w:rPr>
              <w:t>Дж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1FB" w:rsidRDefault="00F441FB" w:rsidP="00B60F8A">
            <w:pPr>
              <w:jc w:val="center"/>
              <w:rPr>
                <w:b/>
                <w:bCs/>
                <w:i/>
                <w:iCs/>
                <w:sz w:val="28"/>
              </w:rPr>
            </w:pPr>
            <w:r w:rsidRPr="00F441FB">
              <w:rPr>
                <w:b/>
                <w:bCs/>
                <w:i/>
                <w:iCs/>
                <w:position w:val="-10"/>
                <w:sz w:val="28"/>
              </w:rPr>
              <w:object w:dxaOrig="820" w:dyaOrig="320">
                <v:shape id="_x0000_i1028" type="#_x0000_t75" style="width:63pt;height:25pt" o:ole="">
                  <v:imagedata r:id="rId9" o:title=""/>
                </v:shape>
                <o:OLEObject Type="Embed" ProgID="Equation.3" ShapeID="_x0000_i1028" DrawAspect="Content" ObjectID="_1471286681" r:id="rId10"/>
              </w:objec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FB" w:rsidRPr="00F441FB" w:rsidRDefault="00F441FB" w:rsidP="00B60F8A">
            <w:pPr>
              <w:tabs>
                <w:tab w:val="num" w:pos="720"/>
                <w:tab w:val="left" w:pos="2340"/>
              </w:tabs>
              <w:rPr>
                <w:sz w:val="28"/>
              </w:rPr>
            </w:pPr>
            <w:r w:rsidRPr="00F441FB">
              <w:rPr>
                <w:sz w:val="28"/>
              </w:rPr>
              <w:t>m – масса тела</w:t>
            </w:r>
          </w:p>
          <w:p w:rsidR="00F441FB" w:rsidRPr="00F441FB" w:rsidRDefault="00F441FB" w:rsidP="00B60F8A">
            <w:pPr>
              <w:tabs>
                <w:tab w:val="num" w:pos="720"/>
                <w:tab w:val="left" w:pos="2340"/>
              </w:tabs>
              <w:rPr>
                <w:bCs/>
                <w:iCs/>
              </w:rPr>
            </w:pPr>
            <w:r w:rsidRPr="00F441FB">
              <w:rPr>
                <w:position w:val="-6"/>
                <w:sz w:val="28"/>
              </w:rPr>
              <w:object w:dxaOrig="220" w:dyaOrig="279">
                <v:shape id="_x0000_i1029" type="#_x0000_t75" style="width:11pt;height:14pt" o:ole="">
                  <v:imagedata r:id="rId11" o:title=""/>
                </v:shape>
                <o:OLEObject Type="Embed" ProgID="Equation.3" ShapeID="_x0000_i1029" DrawAspect="Content" ObjectID="_1471286682" r:id="rId12"/>
              </w:object>
            </w:r>
            <w:r w:rsidRPr="00F441FB">
              <w:rPr>
                <w:sz w:val="28"/>
              </w:rPr>
              <w:t>-удельная</w:t>
            </w:r>
            <w:r>
              <w:rPr>
                <w:sz w:val="28"/>
              </w:rPr>
              <w:t xml:space="preserve">  </w:t>
            </w:r>
            <w:r w:rsidRPr="00F441FB">
              <w:rPr>
                <w:sz w:val="28"/>
              </w:rPr>
              <w:t>теплота плавления (кристаллизации</w:t>
            </w:r>
            <w:r>
              <w:rPr>
                <w:bCs/>
                <w:iCs/>
              </w:rPr>
              <w:t>)</w:t>
            </w:r>
          </w:p>
        </w:tc>
      </w:tr>
      <w:tr w:rsidR="00B60F8A" w:rsidTr="00DC1CB3">
        <w:tc>
          <w:tcPr>
            <w:tcW w:w="6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FB" w:rsidRDefault="00F441FB" w:rsidP="00B60F8A">
            <w:pPr>
              <w:rPr>
                <w:b/>
              </w:rPr>
            </w:pPr>
            <w:r>
              <w:rPr>
                <w:b/>
              </w:rPr>
              <w:t xml:space="preserve">3. </w:t>
            </w:r>
            <w:r>
              <w:rPr>
                <w:b/>
                <w:i/>
                <w:sz w:val="28"/>
              </w:rPr>
              <w:t xml:space="preserve"> Количество теплоты, необходимое</w:t>
            </w:r>
            <w:r w:rsidRPr="00F11C77">
              <w:rPr>
                <w:b/>
                <w:i/>
                <w:sz w:val="28"/>
              </w:rPr>
              <w:t xml:space="preserve"> для</w:t>
            </w:r>
            <w:r>
              <w:rPr>
                <w:b/>
                <w:i/>
                <w:sz w:val="28"/>
              </w:rPr>
              <w:t xml:space="preserve"> превращения жидкости, взятой уже при температуре кипения, в пар   (выделяемое при конденсации пара)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1FB" w:rsidRPr="00F11C77" w:rsidRDefault="00F441FB" w:rsidP="00B60F8A">
            <w:pPr>
              <w:tabs>
                <w:tab w:val="left" w:pos="2340"/>
              </w:tabs>
              <w:jc w:val="center"/>
              <w:rPr>
                <w:b/>
                <w:bCs/>
                <w:i/>
                <w:iCs/>
                <w:sz w:val="28"/>
                <w:lang w:val="en-US"/>
              </w:rPr>
            </w:pPr>
            <w:r>
              <w:rPr>
                <w:b/>
                <w:bCs/>
                <w:i/>
                <w:iCs/>
                <w:sz w:val="28"/>
                <w:lang w:val="en-US"/>
              </w:rPr>
              <w:t>Q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1FB" w:rsidRDefault="00F441FB" w:rsidP="00DC1CB3">
            <w:pPr>
              <w:tabs>
                <w:tab w:val="left" w:pos="2340"/>
              </w:tabs>
              <w:jc w:val="center"/>
              <w:rPr>
                <w:b/>
                <w:bCs/>
                <w:i/>
                <w:iCs/>
                <w:sz w:val="28"/>
                <w:szCs w:val="28"/>
                <w:vertAlign w:val="superscript"/>
                <w:lang w:val="en-US"/>
              </w:rPr>
            </w:pPr>
          </w:p>
          <w:p w:rsidR="00F441FB" w:rsidRDefault="00F441FB" w:rsidP="00DC1CB3">
            <w:pPr>
              <w:tabs>
                <w:tab w:val="left" w:pos="2340"/>
              </w:tabs>
              <w:jc w:val="center"/>
              <w:rPr>
                <w:b/>
                <w:bCs/>
                <w:i/>
                <w:iCs/>
                <w:sz w:val="28"/>
                <w:szCs w:val="28"/>
                <w:vertAlign w:val="superscript"/>
                <w:lang w:val="en-US"/>
              </w:rPr>
            </w:pPr>
          </w:p>
          <w:p w:rsidR="00F441FB" w:rsidRPr="00F441FB" w:rsidRDefault="00F441FB" w:rsidP="00DC1CB3">
            <w:pPr>
              <w:tabs>
                <w:tab w:val="left" w:pos="2340"/>
              </w:tabs>
              <w:jc w:val="center"/>
              <w:rPr>
                <w:b/>
                <w:bCs/>
                <w:iCs/>
                <w:sz w:val="32"/>
                <w:szCs w:val="32"/>
                <w:vertAlign w:val="superscript"/>
              </w:rPr>
            </w:pPr>
            <w:r w:rsidRPr="00F441FB">
              <w:rPr>
                <w:b/>
                <w:bCs/>
                <w:iCs/>
                <w:sz w:val="32"/>
                <w:szCs w:val="32"/>
                <w:vertAlign w:val="superscript"/>
              </w:rPr>
              <w:t>Дж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1FB" w:rsidRDefault="00F441FB" w:rsidP="00B60F8A">
            <w:pPr>
              <w:jc w:val="center"/>
              <w:rPr>
                <w:b/>
                <w:bCs/>
                <w:i/>
                <w:iCs/>
                <w:sz w:val="28"/>
              </w:rPr>
            </w:pPr>
            <w:r w:rsidRPr="00F441FB">
              <w:rPr>
                <w:b/>
                <w:bCs/>
                <w:i/>
                <w:iCs/>
                <w:position w:val="-10"/>
                <w:sz w:val="28"/>
              </w:rPr>
              <w:object w:dxaOrig="800" w:dyaOrig="320">
                <v:shape id="_x0000_i1030" type="#_x0000_t75" style="width:61pt;height:25pt" o:ole="">
                  <v:imagedata r:id="rId13" o:title=""/>
                </v:shape>
                <o:OLEObject Type="Embed" ProgID="Equation.3" ShapeID="_x0000_i1030" DrawAspect="Content" ObjectID="_1471286683" r:id="rId14"/>
              </w:objec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FB" w:rsidRPr="00F441FB" w:rsidRDefault="00F441FB" w:rsidP="00B60F8A">
            <w:pPr>
              <w:tabs>
                <w:tab w:val="num" w:pos="720"/>
                <w:tab w:val="left" w:pos="2340"/>
              </w:tabs>
              <w:rPr>
                <w:sz w:val="28"/>
              </w:rPr>
            </w:pPr>
            <w:r w:rsidRPr="00F441FB">
              <w:rPr>
                <w:sz w:val="28"/>
              </w:rPr>
              <w:t>m – масса тела</w:t>
            </w:r>
          </w:p>
          <w:p w:rsidR="00F441FB" w:rsidRPr="00F441FB" w:rsidRDefault="00F441FB" w:rsidP="00B60F8A">
            <w:pPr>
              <w:tabs>
                <w:tab w:val="num" w:pos="720"/>
                <w:tab w:val="left" w:pos="2340"/>
              </w:tabs>
              <w:rPr>
                <w:sz w:val="28"/>
              </w:rPr>
            </w:pPr>
            <w:r w:rsidRPr="00F441FB">
              <w:rPr>
                <w:sz w:val="28"/>
              </w:rPr>
              <w:t>L- удел</w:t>
            </w:r>
            <w:r w:rsidR="00DC1CB3">
              <w:rPr>
                <w:sz w:val="28"/>
              </w:rPr>
              <w:t>ь</w:t>
            </w:r>
            <w:r w:rsidRPr="00F441FB">
              <w:rPr>
                <w:sz w:val="28"/>
              </w:rPr>
              <w:t xml:space="preserve">ная теплота </w:t>
            </w:r>
            <w:r>
              <w:rPr>
                <w:sz w:val="28"/>
              </w:rPr>
              <w:t>пар</w:t>
            </w:r>
            <w:r w:rsidRPr="00F441FB">
              <w:rPr>
                <w:sz w:val="28"/>
              </w:rPr>
              <w:t xml:space="preserve">ообразования </w:t>
            </w:r>
          </w:p>
          <w:p w:rsidR="00F441FB" w:rsidRPr="00F441FB" w:rsidRDefault="00F441FB" w:rsidP="00B60F8A">
            <w:pPr>
              <w:tabs>
                <w:tab w:val="num" w:pos="720"/>
                <w:tab w:val="left" w:pos="2340"/>
              </w:tabs>
              <w:rPr>
                <w:iCs/>
              </w:rPr>
            </w:pPr>
            <w:r w:rsidRPr="00F441FB">
              <w:rPr>
                <w:sz w:val="28"/>
              </w:rPr>
              <w:t>(конденсации</w:t>
            </w:r>
            <w:r>
              <w:rPr>
                <w:sz w:val="28"/>
              </w:rPr>
              <w:t>)</w:t>
            </w:r>
          </w:p>
        </w:tc>
      </w:tr>
      <w:tr w:rsidR="00B60F8A" w:rsidTr="00DC1CB3">
        <w:trPr>
          <w:trHeight w:val="1297"/>
        </w:trPr>
        <w:tc>
          <w:tcPr>
            <w:tcW w:w="6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77" w:rsidRPr="00B60F8A" w:rsidRDefault="001F5C41" w:rsidP="00B60F8A">
            <w:pPr>
              <w:rPr>
                <w:b/>
                <w:i/>
                <w:sz w:val="28"/>
              </w:rPr>
            </w:pPr>
            <w:r w:rsidRPr="00B60F8A">
              <w:rPr>
                <w:b/>
                <w:i/>
                <w:sz w:val="28"/>
              </w:rPr>
              <w:t xml:space="preserve">4. Относительная влажность воздуха   - </w:t>
            </w:r>
            <w:r w:rsidR="00B60F8A" w:rsidRPr="00B60F8A">
              <w:rPr>
                <w:sz w:val="28"/>
              </w:rPr>
              <w:t>это физическая величина, показывающая насколько водяной пар, находящийся в воздухе</w:t>
            </w:r>
            <w:r w:rsidR="00B60F8A">
              <w:rPr>
                <w:sz w:val="28"/>
              </w:rPr>
              <w:t xml:space="preserve">, </w:t>
            </w:r>
            <w:r w:rsidR="00B60F8A" w:rsidRPr="00B60F8A">
              <w:rPr>
                <w:sz w:val="28"/>
              </w:rPr>
              <w:t xml:space="preserve"> далёк от насыщения</w:t>
            </w:r>
            <w:r w:rsidR="00BD1BF8">
              <w:rPr>
                <w:sz w:val="28"/>
              </w:rPr>
              <w:t xml:space="preserve"> или какую часть составляет плотность водяного пара в воздухе от плотности насыщенных паров при этой  же температуре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C77" w:rsidRPr="00B60F8A" w:rsidRDefault="00B60F8A" w:rsidP="00B60F8A">
            <w:pPr>
              <w:tabs>
                <w:tab w:val="left" w:pos="2340"/>
              </w:tabs>
              <w:jc w:val="center"/>
              <w:rPr>
                <w:b/>
                <w:i/>
                <w:sz w:val="28"/>
              </w:rPr>
            </w:pPr>
            <w:r w:rsidRPr="00B60F8A">
              <w:rPr>
                <w:b/>
                <w:i/>
                <w:position w:val="-10"/>
                <w:sz w:val="28"/>
              </w:rPr>
              <w:object w:dxaOrig="220" w:dyaOrig="260">
                <v:shape id="_x0000_i1032" type="#_x0000_t75" style="width:26pt;height:31pt" o:ole="">
                  <v:imagedata r:id="rId15" o:title=""/>
                </v:shape>
                <o:OLEObject Type="Embed" ProgID="Equation.3" ShapeID="_x0000_i1032" DrawAspect="Content" ObjectID="_1471286684" r:id="rId16"/>
              </w:objec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C77" w:rsidRDefault="00B60F8A" w:rsidP="00DC1CB3">
            <w:pPr>
              <w:tabs>
                <w:tab w:val="left" w:pos="2340"/>
              </w:tabs>
              <w:jc w:val="center"/>
              <w:rPr>
                <w:b/>
                <w:bCs/>
                <w:i/>
                <w:iCs/>
                <w:sz w:val="28"/>
              </w:rPr>
            </w:pPr>
            <w:r>
              <w:rPr>
                <w:b/>
                <w:bCs/>
                <w:i/>
                <w:iCs/>
                <w:sz w:val="28"/>
              </w:rPr>
              <w:t>%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C77" w:rsidRDefault="00B60F8A" w:rsidP="00B60F8A">
            <w:pPr>
              <w:jc w:val="center"/>
              <w:rPr>
                <w:sz w:val="28"/>
              </w:rPr>
            </w:pPr>
            <w:r w:rsidRPr="00B60F8A">
              <w:rPr>
                <w:position w:val="-30"/>
                <w:sz w:val="28"/>
              </w:rPr>
              <w:object w:dxaOrig="1420" w:dyaOrig="680">
                <v:shape id="_x0000_i1033" type="#_x0000_t75" style="width:135pt;height:45pt" o:ole="">
                  <v:imagedata r:id="rId17" o:title=""/>
                </v:shape>
                <o:OLEObject Type="Embed" ProgID="Equation.3" ShapeID="_x0000_i1033" DrawAspect="Content" ObjectID="_1471286685" r:id="rId18"/>
              </w:objec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77" w:rsidRDefault="00B60F8A" w:rsidP="00B60F8A">
            <w:pPr>
              <w:tabs>
                <w:tab w:val="num" w:pos="720"/>
                <w:tab w:val="left" w:pos="2340"/>
              </w:tabs>
              <w:rPr>
                <w:sz w:val="28"/>
              </w:rPr>
            </w:pPr>
            <w:r w:rsidRPr="00B60F8A">
              <w:rPr>
                <w:position w:val="-10"/>
                <w:sz w:val="28"/>
              </w:rPr>
              <w:object w:dxaOrig="240" w:dyaOrig="260">
                <v:shape id="_x0000_i1031" type="#_x0000_t75" style="width:16pt;height:17pt" o:ole="">
                  <v:imagedata r:id="rId19" o:title=""/>
                </v:shape>
                <o:OLEObject Type="Embed" ProgID="Equation.3" ShapeID="_x0000_i1031" DrawAspect="Content" ObjectID="_1471286686" r:id="rId20"/>
              </w:object>
            </w:r>
            <w:r w:rsidRPr="00B60F8A">
              <w:rPr>
                <w:sz w:val="28"/>
              </w:rPr>
              <w:t>- плотность водяного пара в воздухе при</w:t>
            </w:r>
            <w:r>
              <w:rPr>
                <w:sz w:val="28"/>
              </w:rPr>
              <w:t xml:space="preserve"> </w:t>
            </w:r>
            <w:r w:rsidRPr="00B60F8A">
              <w:rPr>
                <w:sz w:val="28"/>
              </w:rPr>
              <w:t>некоторой температуре</w:t>
            </w:r>
          </w:p>
          <w:p w:rsidR="00B60F8A" w:rsidRDefault="00B60F8A" w:rsidP="00B60F8A">
            <w:pPr>
              <w:tabs>
                <w:tab w:val="num" w:pos="720"/>
                <w:tab w:val="left" w:pos="2340"/>
              </w:tabs>
              <w:rPr>
                <w:sz w:val="28"/>
              </w:rPr>
            </w:pPr>
            <w:r w:rsidRPr="00B60F8A">
              <w:rPr>
                <w:b/>
                <w:bCs/>
                <w:i/>
                <w:iCs/>
                <w:position w:val="-12"/>
              </w:rPr>
              <w:object w:dxaOrig="300" w:dyaOrig="360">
                <v:shape id="_x0000_i1034" type="#_x0000_t75" style="width:28pt;height:33pt" o:ole="">
                  <v:imagedata r:id="rId21" o:title=""/>
                </v:shape>
                <o:OLEObject Type="Embed" ProgID="Equation.3" ShapeID="_x0000_i1034" DrawAspect="Content" ObjectID="_1471286687" r:id="rId22"/>
              </w:object>
            </w:r>
            <w:r>
              <w:rPr>
                <w:b/>
                <w:bCs/>
                <w:i/>
                <w:iCs/>
              </w:rPr>
              <w:t>-</w:t>
            </w:r>
            <w:r w:rsidRPr="00B60F8A">
              <w:rPr>
                <w:sz w:val="28"/>
              </w:rPr>
              <w:t xml:space="preserve"> плотность </w:t>
            </w:r>
            <w:r>
              <w:rPr>
                <w:sz w:val="28"/>
              </w:rPr>
              <w:t xml:space="preserve">насыщенного </w:t>
            </w:r>
            <w:r w:rsidRPr="00B60F8A">
              <w:rPr>
                <w:sz w:val="28"/>
              </w:rPr>
              <w:t>водяного пара при</w:t>
            </w:r>
            <w:r>
              <w:rPr>
                <w:sz w:val="28"/>
              </w:rPr>
              <w:t xml:space="preserve"> этой же </w:t>
            </w:r>
            <w:r w:rsidRPr="00B60F8A">
              <w:rPr>
                <w:sz w:val="28"/>
              </w:rPr>
              <w:t>температуре</w:t>
            </w:r>
          </w:p>
          <w:p w:rsidR="00B60F8A" w:rsidRDefault="00B60F8A" w:rsidP="00B60F8A">
            <w:pPr>
              <w:tabs>
                <w:tab w:val="num" w:pos="720"/>
                <w:tab w:val="left" w:pos="2340"/>
              </w:tabs>
              <w:rPr>
                <w:b/>
                <w:bCs/>
                <w:i/>
                <w:iCs/>
              </w:rPr>
            </w:pPr>
          </w:p>
        </w:tc>
      </w:tr>
      <w:tr w:rsidR="00B60F8A" w:rsidRPr="00B60F8A" w:rsidTr="00DC1CB3">
        <w:tc>
          <w:tcPr>
            <w:tcW w:w="6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8A" w:rsidRDefault="00B60F8A" w:rsidP="00B60F8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5. </w:t>
            </w:r>
            <w:r>
              <w:rPr>
                <w:b/>
                <w:i/>
                <w:sz w:val="28"/>
              </w:rPr>
              <w:t xml:space="preserve"> Количество теплоты, выделяемое веществом </w:t>
            </w:r>
            <w:r w:rsidRPr="00F11C77">
              <w:rPr>
                <w:b/>
                <w:i/>
                <w:sz w:val="28"/>
              </w:rPr>
              <w:t xml:space="preserve">при </w:t>
            </w:r>
            <w:r>
              <w:rPr>
                <w:b/>
                <w:i/>
                <w:sz w:val="28"/>
              </w:rPr>
              <w:t xml:space="preserve">сгорании 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8A" w:rsidRPr="00F11C77" w:rsidRDefault="00B60F8A" w:rsidP="00B60F8A">
            <w:pPr>
              <w:tabs>
                <w:tab w:val="left" w:pos="2340"/>
              </w:tabs>
              <w:jc w:val="center"/>
              <w:rPr>
                <w:b/>
                <w:bCs/>
                <w:i/>
                <w:iCs/>
                <w:sz w:val="28"/>
                <w:lang w:val="en-US"/>
              </w:rPr>
            </w:pPr>
            <w:r>
              <w:rPr>
                <w:b/>
                <w:bCs/>
                <w:i/>
                <w:iCs/>
                <w:sz w:val="28"/>
                <w:lang w:val="en-US"/>
              </w:rPr>
              <w:t>Q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8A" w:rsidRDefault="00B60F8A" w:rsidP="00DC1CB3">
            <w:pPr>
              <w:tabs>
                <w:tab w:val="left" w:pos="2340"/>
              </w:tabs>
              <w:jc w:val="center"/>
              <w:rPr>
                <w:b/>
                <w:bCs/>
                <w:i/>
                <w:iCs/>
                <w:sz w:val="28"/>
                <w:szCs w:val="28"/>
                <w:vertAlign w:val="superscript"/>
                <w:lang w:val="en-US"/>
              </w:rPr>
            </w:pPr>
          </w:p>
          <w:p w:rsidR="00B60F8A" w:rsidRDefault="00B60F8A" w:rsidP="00DC1CB3">
            <w:pPr>
              <w:tabs>
                <w:tab w:val="left" w:pos="2340"/>
              </w:tabs>
              <w:jc w:val="center"/>
              <w:rPr>
                <w:b/>
                <w:bCs/>
                <w:i/>
                <w:iCs/>
                <w:sz w:val="28"/>
                <w:szCs w:val="28"/>
                <w:vertAlign w:val="superscript"/>
                <w:lang w:val="en-US"/>
              </w:rPr>
            </w:pPr>
          </w:p>
          <w:p w:rsidR="00B60F8A" w:rsidRPr="00F441FB" w:rsidRDefault="00B60F8A" w:rsidP="00DC1CB3">
            <w:pPr>
              <w:tabs>
                <w:tab w:val="left" w:pos="2340"/>
              </w:tabs>
              <w:jc w:val="center"/>
              <w:rPr>
                <w:b/>
                <w:bCs/>
                <w:iCs/>
                <w:sz w:val="32"/>
                <w:szCs w:val="32"/>
                <w:vertAlign w:val="superscript"/>
              </w:rPr>
            </w:pPr>
            <w:r w:rsidRPr="00F441FB">
              <w:rPr>
                <w:b/>
                <w:bCs/>
                <w:iCs/>
                <w:sz w:val="32"/>
                <w:szCs w:val="32"/>
                <w:vertAlign w:val="superscript"/>
              </w:rPr>
              <w:t>Дж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8A" w:rsidRDefault="00B60F8A" w:rsidP="00B60F8A">
            <w:pPr>
              <w:jc w:val="center"/>
              <w:rPr>
                <w:sz w:val="28"/>
              </w:rPr>
            </w:pPr>
            <w:r w:rsidRPr="00F441FB">
              <w:rPr>
                <w:b/>
                <w:bCs/>
                <w:i/>
                <w:iCs/>
                <w:position w:val="-10"/>
                <w:sz w:val="28"/>
              </w:rPr>
              <w:object w:dxaOrig="900" w:dyaOrig="320">
                <v:shape id="_x0000_i1035" type="#_x0000_t75" style="width:69pt;height:25pt" o:ole="">
                  <v:imagedata r:id="rId23" o:title=""/>
                </v:shape>
                <o:OLEObject Type="Embed" ProgID="Equation.3" ShapeID="_x0000_i1035" DrawAspect="Content" ObjectID="_1471286688" r:id="rId24"/>
              </w:objec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8A" w:rsidRPr="00F441FB" w:rsidRDefault="00B60F8A" w:rsidP="00B60F8A">
            <w:pPr>
              <w:tabs>
                <w:tab w:val="num" w:pos="720"/>
                <w:tab w:val="left" w:pos="2340"/>
              </w:tabs>
              <w:rPr>
                <w:sz w:val="28"/>
              </w:rPr>
            </w:pPr>
            <w:r w:rsidRPr="00F441FB">
              <w:rPr>
                <w:sz w:val="28"/>
              </w:rPr>
              <w:t>m – масса тела</w:t>
            </w:r>
          </w:p>
          <w:p w:rsidR="00B60F8A" w:rsidRPr="00B60F8A" w:rsidRDefault="00B60F8A" w:rsidP="00B60F8A">
            <w:pPr>
              <w:tabs>
                <w:tab w:val="num" w:pos="720"/>
              </w:tabs>
              <w:rPr>
                <w:sz w:val="28"/>
              </w:rPr>
            </w:pPr>
            <w:r w:rsidRPr="00B60F8A">
              <w:rPr>
                <w:sz w:val="28"/>
              </w:rPr>
              <w:t>q-</w:t>
            </w:r>
            <w:r>
              <w:rPr>
                <w:sz w:val="28"/>
              </w:rPr>
              <w:t xml:space="preserve"> </w:t>
            </w:r>
            <w:r w:rsidRPr="00B60F8A">
              <w:rPr>
                <w:sz w:val="28"/>
              </w:rPr>
              <w:t>удельная теплота сгорания топлива</w:t>
            </w:r>
          </w:p>
        </w:tc>
      </w:tr>
    </w:tbl>
    <w:p w:rsidR="00435CD0" w:rsidRDefault="00435CD0"/>
    <w:sectPr w:rsidR="00435CD0" w:rsidSect="00F11C7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grammar="clean"/>
  <w:stylePaneFormatFilter w:val="3F01"/>
  <w:defaultTabStop w:val="708"/>
  <w:characterSpacingControl w:val="doNotCompress"/>
  <w:compat/>
  <w:rsids>
    <w:rsidRoot w:val="00F11C77"/>
    <w:rsid w:val="001B59E0"/>
    <w:rsid w:val="001F5C41"/>
    <w:rsid w:val="00352152"/>
    <w:rsid w:val="00435CD0"/>
    <w:rsid w:val="005C15DA"/>
    <w:rsid w:val="00895FFD"/>
    <w:rsid w:val="00B60F8A"/>
    <w:rsid w:val="00BD1BF8"/>
    <w:rsid w:val="00C42E7C"/>
    <w:rsid w:val="00D5022B"/>
    <w:rsid w:val="00DC1CB3"/>
    <w:rsid w:val="00F11C77"/>
    <w:rsid w:val="00F44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1C77"/>
    <w:rPr>
      <w:sz w:val="24"/>
      <w:szCs w:val="24"/>
    </w:rPr>
  </w:style>
  <w:style w:type="paragraph" w:styleId="2">
    <w:name w:val="heading 2"/>
    <w:basedOn w:val="a"/>
    <w:next w:val="a"/>
    <w:qFormat/>
    <w:rsid w:val="00F11C77"/>
    <w:pPr>
      <w:keepNext/>
      <w:jc w:val="center"/>
      <w:outlineLvl w:val="1"/>
    </w:pPr>
    <w:rPr>
      <w:rFonts w:eastAsia="Arial Unicode MS"/>
      <w:b/>
      <w:bCs/>
      <w:i/>
      <w:iCs/>
      <w:sz w:val="28"/>
    </w:rPr>
  </w:style>
  <w:style w:type="paragraph" w:styleId="5">
    <w:name w:val="heading 5"/>
    <w:basedOn w:val="a"/>
    <w:next w:val="a"/>
    <w:qFormat/>
    <w:rsid w:val="00F11C77"/>
    <w:pPr>
      <w:keepNext/>
      <w:outlineLvl w:val="4"/>
    </w:pPr>
    <w:rPr>
      <w:rFonts w:eastAsia="Arial Unicode MS"/>
      <w:sz w:val="28"/>
      <w:lang w:val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26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0.wmf"/><Relationship Id="rId7" Type="http://schemas.openxmlformats.org/officeDocument/2006/relationships/image" Target="media/image3.wmf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5.wmf"/><Relationship Id="rId24" Type="http://schemas.openxmlformats.org/officeDocument/2006/relationships/oleObject" Target="embeddings/oleObject10.bin"/><Relationship Id="rId5" Type="http://schemas.openxmlformats.org/officeDocument/2006/relationships/oleObject" Target="embeddings/oleObject1.bin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10" Type="http://schemas.openxmlformats.org/officeDocument/2006/relationships/oleObject" Target="embeddings/oleObject3.bin"/><Relationship Id="rId19" Type="http://schemas.openxmlformats.org/officeDocument/2006/relationships/image" Target="media/image9.wmf"/><Relationship Id="rId4" Type="http://schemas.openxmlformats.org/officeDocument/2006/relationships/image" Target="media/image1.wmf"/><Relationship Id="rId9" Type="http://schemas.openxmlformats.org/officeDocument/2006/relationships/image" Target="media/image4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формул «Тепловые явления»</vt:lpstr>
    </vt:vector>
  </TitlesOfParts>
  <Company>MoBIL GROUP</Company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формул «Тепловые явления»</dc:title>
  <dc:subject/>
  <dc:creator>Admin</dc:creator>
  <cp:keywords/>
  <dc:description/>
  <cp:lastModifiedBy>Лариса</cp:lastModifiedBy>
  <cp:revision>2</cp:revision>
  <cp:lastPrinted>2012-10-15T18:20:00Z</cp:lastPrinted>
  <dcterms:created xsi:type="dcterms:W3CDTF">2014-09-03T17:58:00Z</dcterms:created>
  <dcterms:modified xsi:type="dcterms:W3CDTF">2014-09-03T17:58:00Z</dcterms:modified>
</cp:coreProperties>
</file>